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7582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516A2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C06C23" w:rsidR="007A0B40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7A7218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1</w:t>
      </w:r>
      <w:r w:rsidRPr="00F6028F" w:rsidR="001865BB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="0049010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2</w:t>
      </w:r>
      <w:r w:rsidRPr="00F6028F" w:rsidR="001865BB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9</w:t>
      </w:r>
      <w:r w:rsidR="0001760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C06C23">
        <w:rPr>
          <w:b w:val="0"/>
          <w:bCs w:val="0"/>
          <w:color w:val="000099"/>
          <w:sz w:val="24"/>
          <w:szCs w:val="24"/>
        </w:rPr>
        <w:t>2614/20</w:t>
      </w:r>
      <w:r w:rsidR="009668EF">
        <w:rPr>
          <w:b w:val="0"/>
          <w:bCs w:val="0"/>
          <w:color w:val="000099"/>
          <w:sz w:val="24"/>
          <w:szCs w:val="24"/>
        </w:rPr>
        <w:t>2</w:t>
      </w:r>
      <w:r w:rsidR="004E5C19">
        <w:rPr>
          <w:b w:val="0"/>
          <w:bCs w:val="0"/>
          <w:color w:val="000099"/>
          <w:sz w:val="24"/>
          <w:szCs w:val="24"/>
        </w:rPr>
        <w:t>6</w:t>
      </w:r>
    </w:p>
    <w:p w:rsidR="00306DAC" w:rsidRPr="00490109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86MS0069-01-202</w:t>
      </w:r>
      <w:r w:rsidR="00B1244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B1244D">
        <w:rPr>
          <w:b w:val="0"/>
          <w:color w:val="000099"/>
          <w:sz w:val="24"/>
        </w:rPr>
        <w:t>0</w:t>
      </w:r>
      <w:r w:rsidR="006B437B">
        <w:rPr>
          <w:b w:val="0"/>
          <w:color w:val="000099"/>
          <w:sz w:val="24"/>
        </w:rPr>
        <w:t>5</w:t>
      </w:r>
      <w:r w:rsidRPr="001865BB" w:rsidR="001865BB">
        <w:rPr>
          <w:b w:val="0"/>
          <w:color w:val="000099"/>
          <w:sz w:val="24"/>
        </w:rPr>
        <w:t>7</w:t>
      </w:r>
      <w:r w:rsidRPr="00F6028F" w:rsidR="001865BB">
        <w:rPr>
          <w:b w:val="0"/>
          <w:color w:val="000099"/>
          <w:sz w:val="24"/>
        </w:rPr>
        <w:t>6</w:t>
      </w:r>
      <w:r w:rsidR="00490109">
        <w:rPr>
          <w:b w:val="0"/>
          <w:color w:val="000099"/>
          <w:sz w:val="24"/>
        </w:rPr>
        <w:t>9</w:t>
      </w:r>
      <w:r w:rsidRPr="00F6028F" w:rsidR="001865BB">
        <w:rPr>
          <w:b w:val="0"/>
          <w:color w:val="000099"/>
          <w:sz w:val="24"/>
        </w:rPr>
        <w:t>-</w:t>
      </w:r>
      <w:r w:rsidR="00490109">
        <w:rPr>
          <w:b w:val="0"/>
          <w:color w:val="000099"/>
          <w:sz w:val="24"/>
        </w:rPr>
        <w:t>14</w:t>
      </w:r>
    </w:p>
    <w:p w:rsidR="00B17582" w:rsidRPr="00C06C23" w:rsidP="001241BB">
      <w:pPr>
        <w:pStyle w:val="Title"/>
        <w:tabs>
          <w:tab w:val="left" w:pos="3495"/>
          <w:tab w:val="left" w:pos="9360"/>
        </w:tabs>
        <w:ind w:right="-218"/>
        <w:jc w:val="right"/>
        <w:rPr>
          <w:b w:val="0"/>
          <w:bCs w:val="0"/>
          <w:sz w:val="27"/>
          <w:szCs w:val="27"/>
        </w:rPr>
      </w:pP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ПОСТАНОВЛЕНИЕ</w:t>
      </w: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54247D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color w:val="0070C0"/>
          <w:sz w:val="27"/>
          <w:szCs w:val="27"/>
        </w:rPr>
      </w:pPr>
    </w:p>
    <w:p w:rsidR="00B17582" w:rsidRPr="00D44C7E" w:rsidP="00C21568">
      <w:pPr>
        <w:pStyle w:val="Title"/>
        <w:tabs>
          <w:tab w:val="left" w:pos="9498"/>
        </w:tabs>
        <w:ind w:right="-427"/>
        <w:jc w:val="left"/>
        <w:rPr>
          <w:b w:val="0"/>
          <w:bCs w:val="0"/>
          <w:sz w:val="27"/>
          <w:szCs w:val="27"/>
        </w:rPr>
      </w:pPr>
      <w:r>
        <w:rPr>
          <w:b w:val="0"/>
          <w:bCs w:val="0"/>
          <w:color w:val="000099"/>
          <w:sz w:val="27"/>
          <w:szCs w:val="27"/>
        </w:rPr>
        <w:t>0</w:t>
      </w:r>
      <w:r w:rsidRPr="00F6028F" w:rsidR="001865BB">
        <w:rPr>
          <w:b w:val="0"/>
          <w:bCs w:val="0"/>
          <w:color w:val="000099"/>
          <w:sz w:val="27"/>
          <w:szCs w:val="27"/>
        </w:rPr>
        <w:t>8</w:t>
      </w:r>
      <w:r>
        <w:rPr>
          <w:b w:val="0"/>
          <w:bCs w:val="0"/>
          <w:color w:val="000099"/>
          <w:sz w:val="27"/>
          <w:szCs w:val="27"/>
        </w:rPr>
        <w:t xml:space="preserve"> июл</w:t>
      </w:r>
      <w:r w:rsidR="00CD3FD1">
        <w:rPr>
          <w:b w:val="0"/>
          <w:bCs w:val="0"/>
          <w:color w:val="000099"/>
          <w:sz w:val="27"/>
          <w:szCs w:val="27"/>
        </w:rPr>
        <w:t>я</w:t>
      </w:r>
      <w:r w:rsidR="004E5C19">
        <w:rPr>
          <w:b w:val="0"/>
          <w:bCs w:val="0"/>
          <w:color w:val="000099"/>
          <w:sz w:val="27"/>
          <w:szCs w:val="27"/>
        </w:rPr>
        <w:t xml:space="preserve"> 2026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года         </w:t>
      </w:r>
      <w:r w:rsidRPr="00D44C7E" w:rsidR="0054247D">
        <w:rPr>
          <w:b w:val="0"/>
          <w:bCs w:val="0"/>
          <w:color w:val="000099"/>
          <w:sz w:val="27"/>
          <w:szCs w:val="27"/>
        </w:rPr>
        <w:t xml:space="preserve">     </w:t>
      </w:r>
      <w:r w:rsidRPr="00D44C7E">
        <w:rPr>
          <w:b w:val="0"/>
          <w:bCs w:val="0"/>
          <w:color w:val="000099"/>
          <w:sz w:val="27"/>
          <w:szCs w:val="27"/>
        </w:rPr>
        <w:t xml:space="preserve">                               </w:t>
      </w:r>
      <w:r w:rsidRPr="00D44C7E" w:rsidR="002234DF">
        <w:rPr>
          <w:b w:val="0"/>
          <w:bCs w:val="0"/>
          <w:color w:val="000099"/>
          <w:sz w:val="27"/>
          <w:szCs w:val="27"/>
        </w:rPr>
        <w:t xml:space="preserve">             </w:t>
      </w:r>
      <w:r w:rsidRPr="00D44C7E" w:rsidR="00336270">
        <w:rPr>
          <w:b w:val="0"/>
          <w:bCs w:val="0"/>
          <w:color w:val="000099"/>
          <w:sz w:val="27"/>
          <w:szCs w:val="27"/>
        </w:rPr>
        <w:t xml:space="preserve"> </w:t>
      </w:r>
      <w:r w:rsidRPr="00D44C7E">
        <w:rPr>
          <w:b w:val="0"/>
          <w:bCs w:val="0"/>
          <w:color w:val="000099"/>
          <w:sz w:val="27"/>
          <w:szCs w:val="27"/>
        </w:rPr>
        <w:t xml:space="preserve"> </w:t>
      </w:r>
      <w:r w:rsidRPr="00D44C7E" w:rsidR="00C21568">
        <w:rPr>
          <w:b w:val="0"/>
          <w:bCs w:val="0"/>
          <w:color w:val="000099"/>
          <w:sz w:val="27"/>
          <w:szCs w:val="27"/>
        </w:rPr>
        <w:t xml:space="preserve">     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A913F1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>
        <w:rPr>
          <w:b w:val="0"/>
          <w:bCs w:val="0"/>
          <w:color w:val="000099"/>
          <w:sz w:val="27"/>
          <w:szCs w:val="27"/>
        </w:rPr>
        <w:t xml:space="preserve">   </w:t>
      </w:r>
      <w:r w:rsidRPr="00D44C7E">
        <w:rPr>
          <w:b w:val="0"/>
          <w:bCs w:val="0"/>
          <w:sz w:val="27"/>
          <w:szCs w:val="27"/>
        </w:rPr>
        <w:t>город Сургут</w:t>
      </w:r>
    </w:p>
    <w:p w:rsidR="00B17582" w:rsidRPr="00D44C7E" w:rsidP="00C21568">
      <w:pPr>
        <w:tabs>
          <w:tab w:val="left" w:pos="3615"/>
          <w:tab w:val="left" w:pos="9498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color w:val="0000CC"/>
          <w:sz w:val="27"/>
          <w:szCs w:val="27"/>
        </w:rPr>
        <w:t xml:space="preserve"> 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г. Сургут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ул. </w:t>
      </w:r>
      <w:r w:rsidRPr="00D44C7E" w:rsidR="007A0B40">
        <w:rPr>
          <w:sz w:val="27"/>
          <w:szCs w:val="27"/>
        </w:rPr>
        <w:t>Гагарина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д. 9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к</w:t>
      </w:r>
      <w:r w:rsidRPr="00D44C7E" w:rsidR="00C06C23">
        <w:rPr>
          <w:sz w:val="27"/>
          <w:szCs w:val="27"/>
        </w:rPr>
        <w:t>а</w:t>
      </w:r>
      <w:r w:rsidRPr="00D44C7E" w:rsidR="007A0B40">
        <w:rPr>
          <w:sz w:val="27"/>
          <w:szCs w:val="27"/>
        </w:rPr>
        <w:t>б. 408</w:t>
      </w:r>
      <w:r w:rsidRPr="00D44C7E">
        <w:rPr>
          <w:sz w:val="27"/>
          <w:szCs w:val="27"/>
        </w:rPr>
        <w:t xml:space="preserve">, рассмотрев материалы дела об административном правонарушении, предусмотренном </w:t>
      </w:r>
      <w:r w:rsidRPr="00D44C7E">
        <w:rPr>
          <w:color w:val="000099"/>
          <w:sz w:val="27"/>
          <w:szCs w:val="27"/>
        </w:rPr>
        <w:t>ч. 1 ст. 12.8</w:t>
      </w:r>
      <w:r w:rsidRPr="00D44C7E">
        <w:rPr>
          <w:sz w:val="27"/>
          <w:szCs w:val="27"/>
        </w:rPr>
        <w:t xml:space="preserve"> КоАП РФ, в отношении: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Созоновой Александры Олеговны, </w:t>
      </w:r>
      <w:r w:rsidR="00F6028F">
        <w:rPr>
          <w:color w:val="000099"/>
          <w:sz w:val="28"/>
          <w:szCs w:val="28"/>
          <w:lang w:val="en-US"/>
        </w:rPr>
        <w:t>&lt;&lt;***&gt;&gt;</w:t>
      </w:r>
      <w:r w:rsidRPr="00D44C7E">
        <w:rPr>
          <w:color w:val="000099"/>
          <w:sz w:val="27"/>
          <w:szCs w:val="27"/>
        </w:rPr>
        <w:t xml:space="preserve">, </w:t>
      </w:r>
    </w:p>
    <w:p w:rsidR="0054247D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УСТАНОВИЛ: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>
        <w:rPr>
          <w:color w:val="000099"/>
          <w:sz w:val="27"/>
          <w:szCs w:val="27"/>
        </w:rPr>
        <w:t>29</w:t>
      </w:r>
      <w:r w:rsidRPr="00D44C7E" w:rsidR="009668EF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6B437B">
        <w:rPr>
          <w:color w:val="000099"/>
          <w:sz w:val="27"/>
          <w:szCs w:val="27"/>
        </w:rPr>
        <w:t>6</w:t>
      </w:r>
      <w:r w:rsidRPr="00D44C7E" w:rsidR="009668EF">
        <w:rPr>
          <w:color w:val="000099"/>
          <w:sz w:val="27"/>
          <w:szCs w:val="27"/>
        </w:rPr>
        <w:t>.202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года в </w:t>
      </w:r>
      <w:r>
        <w:rPr>
          <w:color w:val="000099"/>
          <w:sz w:val="27"/>
          <w:szCs w:val="27"/>
        </w:rPr>
        <w:t>05</w:t>
      </w:r>
      <w:r w:rsidRPr="00D44C7E">
        <w:rPr>
          <w:color w:val="000099"/>
          <w:sz w:val="27"/>
          <w:szCs w:val="27"/>
        </w:rPr>
        <w:t xml:space="preserve"> час. </w:t>
      </w:r>
      <w:r>
        <w:rPr>
          <w:color w:val="000099"/>
          <w:sz w:val="27"/>
          <w:szCs w:val="27"/>
        </w:rPr>
        <w:t>1</w:t>
      </w:r>
      <w:r w:rsidR="005E687D">
        <w:rPr>
          <w:color w:val="000099"/>
          <w:sz w:val="27"/>
          <w:szCs w:val="27"/>
        </w:rPr>
        <w:t>0</w:t>
      </w:r>
      <w:r w:rsidRPr="00D44C7E">
        <w:rPr>
          <w:color w:val="000099"/>
          <w:sz w:val="27"/>
          <w:szCs w:val="27"/>
        </w:rPr>
        <w:t xml:space="preserve"> мин. на автодорог</w:t>
      </w:r>
      <w:r w:rsidR="00863B50">
        <w:rPr>
          <w:color w:val="000099"/>
          <w:sz w:val="27"/>
          <w:szCs w:val="27"/>
        </w:rPr>
        <w:t xml:space="preserve">е </w:t>
      </w:r>
      <w:r w:rsidR="005E687D">
        <w:rPr>
          <w:color w:val="000099"/>
          <w:sz w:val="27"/>
          <w:szCs w:val="27"/>
        </w:rPr>
        <w:t xml:space="preserve">по </w:t>
      </w:r>
      <w:r w:rsidR="001865BB">
        <w:rPr>
          <w:color w:val="000099"/>
          <w:sz w:val="27"/>
          <w:szCs w:val="27"/>
        </w:rPr>
        <w:t xml:space="preserve">ул. </w:t>
      </w:r>
      <w:r>
        <w:rPr>
          <w:color w:val="000099"/>
          <w:sz w:val="27"/>
          <w:szCs w:val="27"/>
        </w:rPr>
        <w:t xml:space="preserve">Глухова около д. </w:t>
      </w:r>
      <w:r w:rsidR="001865BB">
        <w:rPr>
          <w:color w:val="000099"/>
          <w:sz w:val="27"/>
          <w:szCs w:val="27"/>
        </w:rPr>
        <w:t xml:space="preserve">1 </w:t>
      </w:r>
      <w:r w:rsidRPr="00D44C7E">
        <w:rPr>
          <w:color w:val="000099"/>
          <w:sz w:val="27"/>
          <w:szCs w:val="27"/>
        </w:rPr>
        <w:t>г. Сургута</w:t>
      </w:r>
      <w:r w:rsidRPr="00D44C7E" w:rsidR="001168FE">
        <w:rPr>
          <w:color w:val="000099"/>
          <w:sz w:val="27"/>
          <w:szCs w:val="27"/>
        </w:rPr>
        <w:t xml:space="preserve"> </w:t>
      </w:r>
      <w:r w:rsidRPr="00D44C7E" w:rsidR="00714D78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D44C7E">
        <w:rPr>
          <w:color w:val="000099"/>
          <w:sz w:val="27"/>
          <w:szCs w:val="27"/>
        </w:rPr>
        <w:t xml:space="preserve"> управлял</w:t>
      </w:r>
      <w:r w:rsidRPr="00D44C7E" w:rsidR="00714D78">
        <w:rPr>
          <w:color w:val="000099"/>
          <w:sz w:val="27"/>
          <w:szCs w:val="27"/>
        </w:rPr>
        <w:t>о</w:t>
      </w:r>
      <w:r w:rsidRPr="00D44C7E">
        <w:rPr>
          <w:color w:val="000099"/>
          <w:sz w:val="27"/>
          <w:szCs w:val="27"/>
        </w:rPr>
        <w:t xml:space="preserve"> транспортным средством </w:t>
      </w:r>
      <w:r w:rsidRPr="00F6028F" w:rsidR="00F6028F">
        <w:rPr>
          <w:color w:val="000099"/>
          <w:sz w:val="28"/>
          <w:szCs w:val="28"/>
        </w:rPr>
        <w:t>&lt;&lt;***&gt;&gt;</w:t>
      </w:r>
      <w:r w:rsidR="00CE02AD">
        <w:rPr>
          <w:color w:val="000099"/>
          <w:sz w:val="27"/>
          <w:szCs w:val="27"/>
        </w:rPr>
        <w:t>,</w:t>
      </w:r>
      <w:r w:rsidR="007E46C0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 xml:space="preserve">имеющим государственный регистрационный знак </w:t>
      </w:r>
      <w:r w:rsidRPr="00F6028F" w:rsidR="00F6028F">
        <w:rPr>
          <w:color w:val="000099"/>
          <w:sz w:val="28"/>
          <w:szCs w:val="28"/>
        </w:rPr>
        <w:t>&lt;&lt;***&gt;&gt;</w:t>
      </w:r>
      <w:r w:rsidRPr="00D44C7E">
        <w:rPr>
          <w:color w:val="0000CC"/>
          <w:sz w:val="27"/>
          <w:szCs w:val="27"/>
        </w:rPr>
        <w:t xml:space="preserve">, </w:t>
      </w:r>
      <w:r w:rsidRPr="00D44C7E">
        <w:rPr>
          <w:sz w:val="27"/>
          <w:szCs w:val="27"/>
        </w:rPr>
        <w:t>находясь в состоянии опьянения, чем нарушил п. 2.7 Правил дорожного движения РФ.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color w:val="000099"/>
          <w:sz w:val="27"/>
          <w:szCs w:val="27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 об отложении рассмотрения дела не заявляло. Мировой судья, считает возможным рассмотреть дело в его отсутствии</w:t>
      </w:r>
      <w:r w:rsidRPr="00D44C7E">
        <w:rPr>
          <w:sz w:val="27"/>
          <w:szCs w:val="27"/>
        </w:rPr>
        <w:t>.</w:t>
      </w:r>
    </w:p>
    <w:p w:rsidR="00DD7A6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Исследовав представленные документы, мировой судья приходит к следующим выводам.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В силу пункта 2.7 Правил дорожного движения Российской Федерации, утвержденных постановлением Правительства Российской Федерации от 23 октября 1993 года N 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D7A6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 w:rsidRPr="00D44C7E">
        <w:rPr>
          <w:rStyle w:val="link"/>
          <w:sz w:val="27"/>
          <w:szCs w:val="27"/>
        </w:rPr>
        <w:t>частью 3 статьи 12.27</w:t>
      </w:r>
      <w:r w:rsidRPr="00D44C7E">
        <w:rPr>
          <w:sz w:val="27"/>
          <w:szCs w:val="27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  Согласно </w:t>
      </w:r>
      <w:r w:rsidRPr="00D44C7E">
        <w:rPr>
          <w:sz w:val="27"/>
          <w:szCs w:val="27"/>
        </w:rPr>
        <w:t>протокол</w:t>
      </w:r>
      <w:r w:rsidRPr="00D44C7E">
        <w:rPr>
          <w:sz w:val="27"/>
          <w:szCs w:val="27"/>
        </w:rPr>
        <w:t>а</w:t>
      </w:r>
      <w:r w:rsidRPr="00D44C7E">
        <w:rPr>
          <w:sz w:val="27"/>
          <w:szCs w:val="27"/>
        </w:rPr>
        <w:t xml:space="preserve"> об отстранении от управления транспортным средством,</w:t>
      </w:r>
      <w:r w:rsidRPr="00D44C7E">
        <w:rPr>
          <w:color w:val="000080"/>
          <w:sz w:val="27"/>
          <w:szCs w:val="27"/>
        </w:rPr>
        <w:t xml:space="preserve"> </w:t>
      </w:r>
      <w:r w:rsidRPr="00D44C7E" w:rsidR="00F93D42">
        <w:rPr>
          <w:color w:val="000080"/>
          <w:sz w:val="27"/>
          <w:szCs w:val="27"/>
        </w:rPr>
        <w:t>л</w:t>
      </w:r>
      <w:r w:rsidRPr="00D44C7E" w:rsidR="00F93D42">
        <w:rPr>
          <w:color w:val="000099"/>
          <w:sz w:val="27"/>
          <w:szCs w:val="27"/>
        </w:rPr>
        <w:t>ицо, привлекаемое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был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отстранен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 упр</w:t>
      </w:r>
      <w:r w:rsidRPr="00D44C7E">
        <w:rPr>
          <w:sz w:val="27"/>
          <w:szCs w:val="27"/>
        </w:rPr>
        <w:t>авления транспортным средством.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В соответствии с актом</w:t>
      </w:r>
      <w:r w:rsidRPr="00D44C7E">
        <w:rPr>
          <w:sz w:val="27"/>
          <w:szCs w:val="27"/>
        </w:rPr>
        <w:t xml:space="preserve"> освидетельствования на состояние алкогольного опьянения </w:t>
      </w:r>
      <w:r w:rsidRPr="00D44C7E" w:rsidR="003A7D38">
        <w:rPr>
          <w:color w:val="000099"/>
          <w:sz w:val="27"/>
          <w:szCs w:val="27"/>
        </w:rPr>
        <w:t xml:space="preserve">86 </w:t>
      </w:r>
      <w:r w:rsidRPr="00D44C7E" w:rsidR="00F93D42">
        <w:rPr>
          <w:color w:val="000099"/>
          <w:sz w:val="27"/>
          <w:szCs w:val="27"/>
        </w:rPr>
        <w:t>ГП</w:t>
      </w:r>
      <w:r w:rsidRPr="00D44C7E" w:rsidR="009E40E2">
        <w:rPr>
          <w:color w:val="000099"/>
          <w:sz w:val="27"/>
          <w:szCs w:val="27"/>
        </w:rPr>
        <w:t xml:space="preserve"> </w:t>
      </w:r>
      <w:r w:rsidR="00326FEA">
        <w:rPr>
          <w:color w:val="000099"/>
          <w:sz w:val="27"/>
          <w:szCs w:val="27"/>
        </w:rPr>
        <w:t>0</w:t>
      </w:r>
      <w:r w:rsidR="001865BB">
        <w:rPr>
          <w:color w:val="000099"/>
          <w:sz w:val="27"/>
          <w:szCs w:val="27"/>
        </w:rPr>
        <w:t>819</w:t>
      </w:r>
      <w:r w:rsidR="00E07863">
        <w:rPr>
          <w:color w:val="000099"/>
          <w:sz w:val="27"/>
          <w:szCs w:val="27"/>
        </w:rPr>
        <w:t>00</w:t>
      </w:r>
      <w:r w:rsidRPr="00D44C7E">
        <w:rPr>
          <w:color w:val="000099"/>
          <w:sz w:val="27"/>
          <w:szCs w:val="27"/>
        </w:rPr>
        <w:t xml:space="preserve"> от </w:t>
      </w:r>
      <w:r w:rsidR="001865BB">
        <w:rPr>
          <w:color w:val="000099"/>
          <w:sz w:val="27"/>
          <w:szCs w:val="27"/>
        </w:rPr>
        <w:t>2</w:t>
      </w:r>
      <w:r w:rsidR="00E07863">
        <w:rPr>
          <w:color w:val="000099"/>
          <w:sz w:val="27"/>
          <w:szCs w:val="27"/>
        </w:rPr>
        <w:t>9</w:t>
      </w:r>
      <w:r w:rsidRPr="00D44C7E" w:rsidR="008D6198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6B437B">
        <w:rPr>
          <w:color w:val="000099"/>
          <w:sz w:val="27"/>
          <w:szCs w:val="27"/>
        </w:rPr>
        <w:t>6</w:t>
      </w:r>
      <w:r w:rsidRPr="00D44C7E" w:rsidR="008D6198">
        <w:rPr>
          <w:color w:val="000099"/>
          <w:sz w:val="27"/>
          <w:szCs w:val="27"/>
        </w:rPr>
        <w:t>.20</w:t>
      </w:r>
      <w:r w:rsidRPr="00D44C7E" w:rsidR="00245B62">
        <w:rPr>
          <w:color w:val="000099"/>
          <w:sz w:val="27"/>
          <w:szCs w:val="27"/>
        </w:rPr>
        <w:t>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г.</w:t>
      </w:r>
      <w:r w:rsidRPr="00D44C7E">
        <w:rPr>
          <w:color w:val="000099"/>
          <w:sz w:val="27"/>
          <w:szCs w:val="27"/>
        </w:rPr>
        <w:t xml:space="preserve"> </w:t>
      </w:r>
      <w:r w:rsidRPr="00D44C7E">
        <w:rPr>
          <w:sz w:val="27"/>
          <w:szCs w:val="27"/>
        </w:rPr>
        <w:t>у</w:t>
      </w:r>
      <w:r w:rsidRPr="00D44C7E">
        <w:rPr>
          <w:color w:val="0000CC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 xml:space="preserve">установлено состояние опьянения, с </w:t>
      </w:r>
      <w:r w:rsidRPr="00D44C7E">
        <w:rPr>
          <w:sz w:val="27"/>
          <w:szCs w:val="27"/>
        </w:rPr>
        <w:t>результатами освидетельствования он согласен, что подтверждается его подписью</w:t>
      </w:r>
      <w:r w:rsidRPr="00D44C7E">
        <w:rPr>
          <w:sz w:val="27"/>
          <w:szCs w:val="27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      Согласно с </w:t>
      </w:r>
      <w:r w:rsidRPr="00D44C7E">
        <w:rPr>
          <w:sz w:val="27"/>
          <w:szCs w:val="27"/>
        </w:rPr>
        <w:t>результат</w:t>
      </w:r>
      <w:r w:rsidRPr="00D44C7E">
        <w:rPr>
          <w:sz w:val="27"/>
          <w:szCs w:val="27"/>
        </w:rPr>
        <w:t>ом</w:t>
      </w:r>
      <w:r w:rsidRPr="00D44C7E">
        <w:rPr>
          <w:sz w:val="27"/>
          <w:szCs w:val="27"/>
        </w:rPr>
        <w:t xml:space="preserve"> освидетельствования на бумажном носителе, в выдыхаемом воздухе у</w:t>
      </w:r>
      <w:r w:rsidRPr="00D44C7E">
        <w:rPr>
          <w:color w:val="000099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наличие этилового спирта в количеств</w:t>
      </w:r>
      <w:r w:rsidRPr="00D44C7E">
        <w:rPr>
          <w:color w:val="000099"/>
          <w:sz w:val="27"/>
          <w:szCs w:val="27"/>
        </w:rPr>
        <w:t xml:space="preserve">е </w:t>
      </w:r>
      <w:r w:rsidR="00F64A04">
        <w:rPr>
          <w:color w:val="000099"/>
          <w:sz w:val="27"/>
          <w:szCs w:val="27"/>
        </w:rPr>
        <w:t>0</w:t>
      </w:r>
      <w:r w:rsidRPr="00D44C7E" w:rsidR="00336270">
        <w:rPr>
          <w:color w:val="000099"/>
          <w:sz w:val="27"/>
          <w:szCs w:val="27"/>
        </w:rPr>
        <w:t>.</w:t>
      </w:r>
      <w:r w:rsidR="001865BB">
        <w:rPr>
          <w:color w:val="000099"/>
          <w:sz w:val="27"/>
          <w:szCs w:val="27"/>
        </w:rPr>
        <w:t>8</w:t>
      </w:r>
      <w:r w:rsidR="00E07863">
        <w:rPr>
          <w:color w:val="000099"/>
          <w:sz w:val="27"/>
          <w:szCs w:val="27"/>
        </w:rPr>
        <w:t>39</w:t>
      </w:r>
      <w:r w:rsidRPr="00D44C7E">
        <w:rPr>
          <w:color w:val="000099"/>
          <w:sz w:val="27"/>
          <w:szCs w:val="27"/>
        </w:rPr>
        <w:t xml:space="preserve"> мг/л</w:t>
      </w:r>
      <w:r w:rsidRPr="00D44C7E" w:rsidR="002234DF">
        <w:rPr>
          <w:color w:val="000080"/>
          <w:sz w:val="27"/>
          <w:szCs w:val="27"/>
        </w:rPr>
        <w:t>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материалах дела имеется видеозапись, в которой зафиксированы</w:t>
      </w:r>
      <w:r w:rsidR="00D13A61">
        <w:rPr>
          <w:color w:val="000099"/>
          <w:sz w:val="27"/>
          <w:szCs w:val="27"/>
        </w:rPr>
        <w:t xml:space="preserve"> факт нахождения лица, привлекаемого к административной ответственности, в состоянии опьянения, его согласия с результатами освидетельствования на состояние опьянения,</w:t>
      </w:r>
      <w:r w:rsidRPr="00D44C7E">
        <w:rPr>
          <w:color w:val="000099"/>
          <w:sz w:val="27"/>
          <w:szCs w:val="27"/>
        </w:rPr>
        <w:t xml:space="preserve"> </w:t>
      </w:r>
      <w:r w:rsidR="00D13A61">
        <w:rPr>
          <w:color w:val="000099"/>
          <w:sz w:val="27"/>
          <w:szCs w:val="27"/>
        </w:rPr>
        <w:t xml:space="preserve">а также </w:t>
      </w:r>
      <w:r w:rsidRPr="00D44C7E">
        <w:rPr>
          <w:color w:val="000099"/>
          <w:sz w:val="27"/>
          <w:szCs w:val="27"/>
        </w:rPr>
        <w:t xml:space="preserve">процессуальные действия. </w:t>
      </w:r>
    </w:p>
    <w:p w:rsidR="00A913F1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Также суду представлен рапорт сотрудника полиции,</w:t>
      </w:r>
      <w:r w:rsidR="00A34684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в котор</w:t>
      </w:r>
      <w:r w:rsidR="00342879">
        <w:rPr>
          <w:color w:val="000099"/>
          <w:sz w:val="27"/>
          <w:szCs w:val="27"/>
        </w:rPr>
        <w:t>ом</w:t>
      </w:r>
      <w:r w:rsidRPr="00D44C7E">
        <w:rPr>
          <w:color w:val="000099"/>
          <w:sz w:val="27"/>
          <w:szCs w:val="27"/>
        </w:rPr>
        <w:t xml:space="preserve"> изложены обстоятельства административного правонарушения. 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Представленные суду </w:t>
      </w:r>
      <w:r w:rsidRPr="00D44C7E">
        <w:rPr>
          <w:sz w:val="27"/>
          <w:szCs w:val="27"/>
        </w:rPr>
        <w:t>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6"/>
          <w:szCs w:val="26"/>
        </w:rPr>
      </w:pPr>
      <w:r w:rsidRPr="00817ACC">
        <w:rPr>
          <w:sz w:val="26"/>
          <w:szCs w:val="26"/>
        </w:rPr>
        <w:t>Таким образом, суд находит виновность</w:t>
      </w:r>
      <w:r w:rsidRPr="00817ACC">
        <w:rPr>
          <w:color w:val="000099"/>
          <w:sz w:val="26"/>
          <w:szCs w:val="26"/>
        </w:rPr>
        <w:t xml:space="preserve"> </w:t>
      </w:r>
      <w:r w:rsidR="00E07863">
        <w:rPr>
          <w:color w:val="000099"/>
          <w:sz w:val="27"/>
          <w:szCs w:val="27"/>
        </w:rPr>
        <w:t>Созоновой Александры Олеговны</w:t>
      </w:r>
      <w:r w:rsidRPr="00817ACC" w:rsidR="00E07863">
        <w:rPr>
          <w:sz w:val="26"/>
          <w:szCs w:val="26"/>
        </w:rPr>
        <w:t xml:space="preserve"> </w:t>
      </w:r>
      <w:r w:rsidRPr="00817ACC">
        <w:rPr>
          <w:sz w:val="26"/>
          <w:szCs w:val="26"/>
        </w:rPr>
        <w:t xml:space="preserve">полностью доказанной, а его действия квалифицирует по ч. 1 ст. 12.8 КоАП РФ – </w:t>
      </w:r>
      <w:r w:rsidRPr="00817ACC" w:rsidR="003478B3">
        <w:rPr>
          <w:sz w:val="26"/>
          <w:szCs w:val="26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817ACC">
        <w:rPr>
          <w:sz w:val="26"/>
          <w:szCs w:val="26"/>
        </w:rPr>
        <w:t>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sz w:val="26"/>
          <w:szCs w:val="26"/>
        </w:rPr>
      </w:pPr>
      <w:r w:rsidRPr="00817ACC">
        <w:rPr>
          <w:sz w:val="26"/>
          <w:szCs w:val="26"/>
        </w:rPr>
        <w:t>Обстоятельств, исключающих производство по делу, не имеется.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17ACC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Обстоятельством</w:t>
      </w:r>
      <w:r w:rsidRPr="00817ACC">
        <w:rPr>
          <w:color w:val="000099"/>
          <w:sz w:val="26"/>
          <w:szCs w:val="26"/>
        </w:rPr>
        <w:t xml:space="preserve">, 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</w:t>
      </w:r>
      <w:r w:rsidRPr="00817ACC">
        <w:rPr>
          <w:color w:val="000099"/>
          <w:sz w:val="26"/>
          <w:szCs w:val="26"/>
        </w:rPr>
        <w:t>.</w:t>
      </w:r>
    </w:p>
    <w:p w:rsidR="00D44C7E" w:rsidRPr="00817ACC" w:rsidP="00817ACC">
      <w:pPr>
        <w:tabs>
          <w:tab w:val="left" w:pos="9498"/>
        </w:tabs>
        <w:suppressAutoHyphens/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, наличие отягчающего обстоятельства</w:t>
      </w:r>
      <w:r w:rsidRPr="00817ACC">
        <w:rPr>
          <w:color w:val="000099"/>
          <w:sz w:val="26"/>
          <w:szCs w:val="26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 xml:space="preserve">На основании вышеизложенного, руководствуясь ст. 29.10 Кодекса Российской Федерации об административных правонарушениях, </w:t>
      </w:r>
      <w:r w:rsidRPr="00D44C7E" w:rsidR="002234DF">
        <w:rPr>
          <w:sz w:val="27"/>
          <w:szCs w:val="27"/>
        </w:rPr>
        <w:t>суд</w:t>
      </w:r>
    </w:p>
    <w:p w:rsidR="00843C83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ПОСТАНОВИЛ: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color w:val="000080"/>
          <w:sz w:val="27"/>
          <w:szCs w:val="27"/>
        </w:rPr>
      </w:pPr>
      <w:r>
        <w:rPr>
          <w:color w:val="000099"/>
          <w:sz w:val="27"/>
          <w:szCs w:val="27"/>
        </w:rPr>
        <w:t>Созонову Александру Олеговну</w:t>
      </w:r>
      <w:r w:rsidRPr="00D44C7E">
        <w:rPr>
          <w:sz w:val="27"/>
          <w:szCs w:val="27"/>
        </w:rPr>
        <w:t xml:space="preserve"> </w:t>
      </w:r>
      <w:r w:rsidRPr="00D44C7E">
        <w:rPr>
          <w:sz w:val="27"/>
          <w:szCs w:val="27"/>
        </w:rPr>
        <w:t>признать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виновным в совершении административного правонарушения, предусмотренного ч. 1 ст. 12.8 КоАП РФ</w:t>
      </w:r>
      <w:r w:rsidRPr="00D44C7E" w:rsidR="00843C8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и </w:t>
      </w:r>
      <w:r w:rsidRPr="00D44C7E">
        <w:rPr>
          <w:sz w:val="27"/>
          <w:szCs w:val="27"/>
        </w:rPr>
        <w:t xml:space="preserve">подвергнуть административному наказанию в виде административного штрафа в размере </w:t>
      </w:r>
      <w:r w:rsidR="00663A62">
        <w:rPr>
          <w:sz w:val="27"/>
          <w:szCs w:val="27"/>
        </w:rPr>
        <w:t xml:space="preserve">сорока пяти </w:t>
      </w:r>
      <w:r w:rsidRPr="00D44C7E">
        <w:rPr>
          <w:sz w:val="27"/>
          <w:szCs w:val="27"/>
        </w:rPr>
        <w:t>тысяч рублей с лишением права управления транспортными средствами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на срок</w:t>
      </w:r>
      <w:r w:rsidRPr="00D44C7E">
        <w:rPr>
          <w:color w:val="000080"/>
          <w:sz w:val="27"/>
          <w:szCs w:val="27"/>
        </w:rPr>
        <w:t xml:space="preserve"> один год шесть месяцев. </w:t>
      </w:r>
    </w:p>
    <w:p w:rsidR="00516A24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F64DD1">
        <w:rPr>
          <w:sz w:val="28"/>
          <w:szCs w:val="28"/>
        </w:rPr>
        <w:t xml:space="preserve">ОКЦ № 8 УГУ Банка России </w:t>
      </w:r>
      <w:r w:rsidRPr="00D44C7E">
        <w:rPr>
          <w:sz w:val="27"/>
          <w:szCs w:val="27"/>
        </w:rPr>
        <w:t>г. Ханты-Мансийска; БИК 007 162 163; ОКТМО 71876000; ИНН 860 101 0390; КПП 860 101 001; КБК 188116011230100</w:t>
      </w:r>
      <w:r w:rsidR="00342879">
        <w:rPr>
          <w:sz w:val="27"/>
          <w:szCs w:val="27"/>
        </w:rPr>
        <w:t>0</w:t>
      </w:r>
      <w:r w:rsidRPr="00D44C7E">
        <w:rPr>
          <w:sz w:val="27"/>
          <w:szCs w:val="27"/>
        </w:rPr>
        <w:t xml:space="preserve">1140; Получатель: УФК по ХМАО-Югре (УМВД России по ХМАО-Югре); </w:t>
      </w:r>
      <w:r w:rsidRPr="00D44C7E">
        <w:rPr>
          <w:color w:val="C00000"/>
          <w:sz w:val="27"/>
          <w:szCs w:val="27"/>
        </w:rPr>
        <w:t xml:space="preserve">УИН 188 104 862 </w:t>
      </w:r>
      <w:r w:rsidR="00484010">
        <w:rPr>
          <w:color w:val="C00000"/>
          <w:sz w:val="27"/>
          <w:szCs w:val="27"/>
        </w:rPr>
        <w:t>6</w:t>
      </w:r>
      <w:r w:rsidRPr="00D44C7E">
        <w:rPr>
          <w:color w:val="C00000"/>
          <w:sz w:val="27"/>
          <w:szCs w:val="27"/>
        </w:rPr>
        <w:t xml:space="preserve">03 200 </w:t>
      </w:r>
      <w:r w:rsidR="006B437B">
        <w:rPr>
          <w:color w:val="C00000"/>
          <w:sz w:val="27"/>
          <w:szCs w:val="27"/>
        </w:rPr>
        <w:t>1</w:t>
      </w:r>
      <w:r w:rsidR="001865BB">
        <w:rPr>
          <w:color w:val="C00000"/>
          <w:sz w:val="27"/>
          <w:szCs w:val="27"/>
        </w:rPr>
        <w:t>3</w:t>
      </w:r>
      <w:r w:rsidR="00E07863">
        <w:rPr>
          <w:color w:val="C00000"/>
          <w:sz w:val="27"/>
          <w:szCs w:val="27"/>
        </w:rPr>
        <w:t>608</w:t>
      </w:r>
      <w:r w:rsidRPr="00D44C7E">
        <w:rPr>
          <w:color w:val="C00000"/>
          <w:sz w:val="27"/>
          <w:szCs w:val="27"/>
        </w:rPr>
        <w:t>,</w:t>
      </w:r>
      <w:r w:rsidRPr="00D44C7E">
        <w:rPr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Разъяснить</w:t>
      </w:r>
      <w:r w:rsidRPr="00D44C7E">
        <w:rPr>
          <w:color w:val="0000CC"/>
          <w:sz w:val="27"/>
          <w:szCs w:val="27"/>
        </w:rPr>
        <w:t>,</w:t>
      </w:r>
      <w:r w:rsidRPr="00D44C7E">
        <w:rPr>
          <w:sz w:val="27"/>
          <w:szCs w:val="27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D44C7E">
        <w:rPr>
          <w:sz w:val="27"/>
          <w:szCs w:val="27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D44C7E">
        <w:rPr>
          <w:sz w:val="27"/>
          <w:szCs w:val="27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50871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Квитанцию об уплате штрафа необходимо предоставить в кб. 10</w:t>
      </w:r>
      <w:r w:rsidRPr="00D44C7E" w:rsidR="00A913F1">
        <w:rPr>
          <w:sz w:val="27"/>
          <w:szCs w:val="27"/>
        </w:rPr>
        <w:t>1</w:t>
      </w:r>
      <w:r w:rsidRPr="00D44C7E">
        <w:rPr>
          <w:sz w:val="27"/>
          <w:szCs w:val="27"/>
        </w:rPr>
        <w:t xml:space="preserve"> по ул. Гагарина д. 9 г. Сургута </w:t>
      </w:r>
      <w:r w:rsidRPr="00D44C7E" w:rsidR="00C535E4">
        <w:rPr>
          <w:sz w:val="27"/>
          <w:szCs w:val="27"/>
        </w:rPr>
        <w:t xml:space="preserve">либо направить на электронный адрес: Surgut14@mirsud86.ru </w:t>
      </w:r>
      <w:r w:rsidRPr="00D44C7E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Постановление может быть обжаловано в Сургутский городской суд</w:t>
      </w:r>
      <w:r w:rsidRPr="00D44C7E" w:rsidR="00A913F1">
        <w:rPr>
          <w:sz w:val="27"/>
          <w:szCs w:val="27"/>
        </w:rPr>
        <w:t xml:space="preserve"> Ханты-Мансийского автономного округа-Югры</w:t>
      </w:r>
      <w:r w:rsidRPr="00D44C7E">
        <w:rPr>
          <w:sz w:val="27"/>
          <w:szCs w:val="27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</w:t>
      </w:r>
      <w:r w:rsidR="00EE7170">
        <w:rPr>
          <w:sz w:val="27"/>
          <w:szCs w:val="27"/>
        </w:rPr>
        <w:t>дней</w:t>
      </w:r>
      <w:r w:rsidRPr="00D44C7E">
        <w:rPr>
          <w:sz w:val="27"/>
          <w:szCs w:val="27"/>
        </w:rPr>
        <w:t xml:space="preserve"> со дня получения копии постановления.</w:t>
      </w:r>
    </w:p>
    <w:p w:rsidR="00B17582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</w:t>
      </w:r>
    </w:p>
    <w:p w:rsidR="00F144D3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                                                  </w:t>
      </w:r>
      <w:r w:rsidRPr="00D44C7E">
        <w:rPr>
          <w:sz w:val="27"/>
          <w:szCs w:val="27"/>
        </w:rPr>
        <w:t xml:space="preserve">                    </w:t>
      </w:r>
      <w:r w:rsidRPr="00D44C7E" w:rsidR="00C21568">
        <w:rPr>
          <w:sz w:val="27"/>
          <w:szCs w:val="27"/>
        </w:rPr>
        <w:t xml:space="preserve">               </w:t>
      </w:r>
      <w:r w:rsidRPr="00D44C7E">
        <w:rPr>
          <w:sz w:val="27"/>
          <w:szCs w:val="27"/>
        </w:rPr>
        <w:t xml:space="preserve">        </w:t>
      </w:r>
      <w:r w:rsidRPr="00D44C7E">
        <w:rPr>
          <w:sz w:val="27"/>
          <w:szCs w:val="27"/>
        </w:rPr>
        <w:t>В.П.Долгов</w:t>
      </w:r>
    </w:p>
    <w:p w:rsidR="00C21568" w:rsidP="005673E8">
      <w:pPr>
        <w:ind w:right="-427"/>
        <w:jc w:val="both"/>
        <w:rPr>
          <w:rFonts w:ascii="Times New Roman CYR" w:hAnsi="Times New Roman CYR" w:cs="Times New Roman CYR"/>
        </w:rPr>
      </w:pPr>
    </w:p>
    <w:p w:rsidR="00F6028F" w:rsidRPr="00C06C23" w:rsidP="005673E8">
      <w:pPr>
        <w:ind w:right="-427"/>
        <w:jc w:val="both"/>
        <w:rPr>
          <w:sz w:val="27"/>
          <w:szCs w:val="27"/>
        </w:rPr>
      </w:pPr>
    </w:p>
    <w:sectPr w:rsidSect="00B80853">
      <w:headerReference w:type="default" r:id="rId4"/>
      <w:pgSz w:w="11906" w:h="16838" w:code="9"/>
      <w:pgMar w:top="284" w:right="1134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C23">
    <w:pPr>
      <w:pStyle w:val="Header"/>
      <w:jc w:val="center"/>
    </w:pPr>
    <w:r>
      <w:fldChar w:fldCharType="begin"/>
    </w:r>
    <w:r w:rsidR="00185518">
      <w:instrText xml:space="preserve"> PAGE   \* MERGEFORMAT </w:instrText>
    </w:r>
    <w:r>
      <w:fldChar w:fldCharType="separate"/>
    </w:r>
    <w:r w:rsidR="00F6028F">
      <w:rPr>
        <w:noProof/>
      </w:rPr>
      <w:t>3</w:t>
    </w:r>
    <w:r>
      <w:rPr>
        <w:noProof/>
      </w:rPr>
      <w:fldChar w:fldCharType="end"/>
    </w:r>
  </w:p>
  <w:p w:rsidR="00C06C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B"/>
    <w:rsid w:val="00010AA7"/>
    <w:rsid w:val="000148A8"/>
    <w:rsid w:val="00017609"/>
    <w:rsid w:val="00021B2A"/>
    <w:rsid w:val="00021E35"/>
    <w:rsid w:val="00022365"/>
    <w:rsid w:val="000256EE"/>
    <w:rsid w:val="0002624F"/>
    <w:rsid w:val="00037C5F"/>
    <w:rsid w:val="0004136D"/>
    <w:rsid w:val="000414EB"/>
    <w:rsid w:val="000429C4"/>
    <w:rsid w:val="000466EE"/>
    <w:rsid w:val="00046C0C"/>
    <w:rsid w:val="0004744C"/>
    <w:rsid w:val="000517A5"/>
    <w:rsid w:val="00054564"/>
    <w:rsid w:val="0005665C"/>
    <w:rsid w:val="00057A23"/>
    <w:rsid w:val="00060D11"/>
    <w:rsid w:val="00061D7A"/>
    <w:rsid w:val="000632B0"/>
    <w:rsid w:val="00070B8B"/>
    <w:rsid w:val="000736FB"/>
    <w:rsid w:val="00073A1E"/>
    <w:rsid w:val="00074A9B"/>
    <w:rsid w:val="00082AC9"/>
    <w:rsid w:val="00086E6B"/>
    <w:rsid w:val="000878CC"/>
    <w:rsid w:val="000A06BE"/>
    <w:rsid w:val="000A6FEA"/>
    <w:rsid w:val="000B4B68"/>
    <w:rsid w:val="000B5C14"/>
    <w:rsid w:val="000B62D7"/>
    <w:rsid w:val="000C2219"/>
    <w:rsid w:val="000C3956"/>
    <w:rsid w:val="000D12C4"/>
    <w:rsid w:val="000D18C0"/>
    <w:rsid w:val="000D503D"/>
    <w:rsid w:val="000E034B"/>
    <w:rsid w:val="000E5EB5"/>
    <w:rsid w:val="000F010D"/>
    <w:rsid w:val="000F5F63"/>
    <w:rsid w:val="00101538"/>
    <w:rsid w:val="00101FEF"/>
    <w:rsid w:val="00102F2B"/>
    <w:rsid w:val="00114D27"/>
    <w:rsid w:val="001159FE"/>
    <w:rsid w:val="001168FE"/>
    <w:rsid w:val="00122206"/>
    <w:rsid w:val="001241BB"/>
    <w:rsid w:val="001323D9"/>
    <w:rsid w:val="00133232"/>
    <w:rsid w:val="00136838"/>
    <w:rsid w:val="00137809"/>
    <w:rsid w:val="00137AB4"/>
    <w:rsid w:val="001448C8"/>
    <w:rsid w:val="001534C0"/>
    <w:rsid w:val="00155137"/>
    <w:rsid w:val="00155741"/>
    <w:rsid w:val="0015588D"/>
    <w:rsid w:val="00161729"/>
    <w:rsid w:val="00163BDC"/>
    <w:rsid w:val="00172906"/>
    <w:rsid w:val="00183B6D"/>
    <w:rsid w:val="00184A73"/>
    <w:rsid w:val="00185518"/>
    <w:rsid w:val="00185E36"/>
    <w:rsid w:val="00185FB1"/>
    <w:rsid w:val="001865BB"/>
    <w:rsid w:val="001905F3"/>
    <w:rsid w:val="001949E5"/>
    <w:rsid w:val="001951FE"/>
    <w:rsid w:val="001A0B53"/>
    <w:rsid w:val="001A180F"/>
    <w:rsid w:val="001C0191"/>
    <w:rsid w:val="001C7A1C"/>
    <w:rsid w:val="001D5020"/>
    <w:rsid w:val="001D56D0"/>
    <w:rsid w:val="001D6A01"/>
    <w:rsid w:val="001D6F43"/>
    <w:rsid w:val="001D7AC6"/>
    <w:rsid w:val="001E1CA5"/>
    <w:rsid w:val="001E5BEF"/>
    <w:rsid w:val="001F3A79"/>
    <w:rsid w:val="00204608"/>
    <w:rsid w:val="00205E09"/>
    <w:rsid w:val="002209BB"/>
    <w:rsid w:val="00220ED1"/>
    <w:rsid w:val="002234DF"/>
    <w:rsid w:val="00224EC0"/>
    <w:rsid w:val="00233215"/>
    <w:rsid w:val="00236B72"/>
    <w:rsid w:val="00245B62"/>
    <w:rsid w:val="00245D8C"/>
    <w:rsid w:val="00246971"/>
    <w:rsid w:val="00252643"/>
    <w:rsid w:val="0025441A"/>
    <w:rsid w:val="0027164F"/>
    <w:rsid w:val="00280122"/>
    <w:rsid w:val="00296E59"/>
    <w:rsid w:val="002977F7"/>
    <w:rsid w:val="002A426D"/>
    <w:rsid w:val="002A6B53"/>
    <w:rsid w:val="002B418C"/>
    <w:rsid w:val="002C26D3"/>
    <w:rsid w:val="002C3329"/>
    <w:rsid w:val="002C71C6"/>
    <w:rsid w:val="002D09FC"/>
    <w:rsid w:val="002D0A06"/>
    <w:rsid w:val="002E502C"/>
    <w:rsid w:val="002F499E"/>
    <w:rsid w:val="002F4C9B"/>
    <w:rsid w:val="00300729"/>
    <w:rsid w:val="00301219"/>
    <w:rsid w:val="00304135"/>
    <w:rsid w:val="00306DAC"/>
    <w:rsid w:val="003071F3"/>
    <w:rsid w:val="003114E9"/>
    <w:rsid w:val="00311F35"/>
    <w:rsid w:val="00315095"/>
    <w:rsid w:val="00326FEA"/>
    <w:rsid w:val="00332E65"/>
    <w:rsid w:val="0033409B"/>
    <w:rsid w:val="00335516"/>
    <w:rsid w:val="00336270"/>
    <w:rsid w:val="00342879"/>
    <w:rsid w:val="003478B3"/>
    <w:rsid w:val="00352622"/>
    <w:rsid w:val="00352F23"/>
    <w:rsid w:val="00356083"/>
    <w:rsid w:val="00356D2A"/>
    <w:rsid w:val="00370C51"/>
    <w:rsid w:val="00373D79"/>
    <w:rsid w:val="003753B2"/>
    <w:rsid w:val="00396DC3"/>
    <w:rsid w:val="003A4DFC"/>
    <w:rsid w:val="003A572A"/>
    <w:rsid w:val="003A7D38"/>
    <w:rsid w:val="003B6ECE"/>
    <w:rsid w:val="003C0094"/>
    <w:rsid w:val="003C3466"/>
    <w:rsid w:val="003D2AC6"/>
    <w:rsid w:val="003E2974"/>
    <w:rsid w:val="003F09F8"/>
    <w:rsid w:val="003F32FB"/>
    <w:rsid w:val="004035A2"/>
    <w:rsid w:val="00404DD9"/>
    <w:rsid w:val="00407B80"/>
    <w:rsid w:val="00423588"/>
    <w:rsid w:val="00442B15"/>
    <w:rsid w:val="00452231"/>
    <w:rsid w:val="00452C80"/>
    <w:rsid w:val="004554A9"/>
    <w:rsid w:val="00460703"/>
    <w:rsid w:val="00462013"/>
    <w:rsid w:val="00465ED9"/>
    <w:rsid w:val="00467796"/>
    <w:rsid w:val="00470A53"/>
    <w:rsid w:val="00476AC8"/>
    <w:rsid w:val="00477387"/>
    <w:rsid w:val="004835DB"/>
    <w:rsid w:val="00484010"/>
    <w:rsid w:val="00487BA3"/>
    <w:rsid w:val="00490109"/>
    <w:rsid w:val="00490557"/>
    <w:rsid w:val="004958E0"/>
    <w:rsid w:val="004977F3"/>
    <w:rsid w:val="004A0098"/>
    <w:rsid w:val="004A11C6"/>
    <w:rsid w:val="004A5CE5"/>
    <w:rsid w:val="004B2DA4"/>
    <w:rsid w:val="004B7A72"/>
    <w:rsid w:val="004C33D3"/>
    <w:rsid w:val="004D3C37"/>
    <w:rsid w:val="004D5378"/>
    <w:rsid w:val="004D6292"/>
    <w:rsid w:val="004D78A7"/>
    <w:rsid w:val="004D7EC5"/>
    <w:rsid w:val="004E0318"/>
    <w:rsid w:val="004E5C19"/>
    <w:rsid w:val="004F0616"/>
    <w:rsid w:val="004F33CD"/>
    <w:rsid w:val="004F4730"/>
    <w:rsid w:val="004F534D"/>
    <w:rsid w:val="00504681"/>
    <w:rsid w:val="00507083"/>
    <w:rsid w:val="005076BF"/>
    <w:rsid w:val="00510DD0"/>
    <w:rsid w:val="00512905"/>
    <w:rsid w:val="00516A24"/>
    <w:rsid w:val="0052040D"/>
    <w:rsid w:val="00532E7F"/>
    <w:rsid w:val="00533428"/>
    <w:rsid w:val="005405A2"/>
    <w:rsid w:val="0054247D"/>
    <w:rsid w:val="00542B07"/>
    <w:rsid w:val="005432B3"/>
    <w:rsid w:val="005441BA"/>
    <w:rsid w:val="00544F13"/>
    <w:rsid w:val="00547545"/>
    <w:rsid w:val="00550764"/>
    <w:rsid w:val="00551542"/>
    <w:rsid w:val="00565725"/>
    <w:rsid w:val="00565CEC"/>
    <w:rsid w:val="00566BFD"/>
    <w:rsid w:val="00566FD9"/>
    <w:rsid w:val="005673E8"/>
    <w:rsid w:val="005722AB"/>
    <w:rsid w:val="0057339A"/>
    <w:rsid w:val="00573716"/>
    <w:rsid w:val="00573E0E"/>
    <w:rsid w:val="00576B42"/>
    <w:rsid w:val="005772B9"/>
    <w:rsid w:val="005822E0"/>
    <w:rsid w:val="00592FC4"/>
    <w:rsid w:val="00597E69"/>
    <w:rsid w:val="005A6904"/>
    <w:rsid w:val="005B661C"/>
    <w:rsid w:val="005D4EDA"/>
    <w:rsid w:val="005D7600"/>
    <w:rsid w:val="005E0382"/>
    <w:rsid w:val="005E4129"/>
    <w:rsid w:val="005E5539"/>
    <w:rsid w:val="005E687D"/>
    <w:rsid w:val="005F087B"/>
    <w:rsid w:val="005F2ADB"/>
    <w:rsid w:val="005F4CA5"/>
    <w:rsid w:val="005F7135"/>
    <w:rsid w:val="0060089D"/>
    <w:rsid w:val="00612D6F"/>
    <w:rsid w:val="0063133A"/>
    <w:rsid w:val="0063243A"/>
    <w:rsid w:val="00642837"/>
    <w:rsid w:val="006441CB"/>
    <w:rsid w:val="00653905"/>
    <w:rsid w:val="00663A62"/>
    <w:rsid w:val="006766FD"/>
    <w:rsid w:val="006810BA"/>
    <w:rsid w:val="006853FB"/>
    <w:rsid w:val="0069331F"/>
    <w:rsid w:val="00694EAE"/>
    <w:rsid w:val="00696890"/>
    <w:rsid w:val="006A36C2"/>
    <w:rsid w:val="006A3A8F"/>
    <w:rsid w:val="006B437B"/>
    <w:rsid w:val="006B66FF"/>
    <w:rsid w:val="006C0AC6"/>
    <w:rsid w:val="006C2D2B"/>
    <w:rsid w:val="006C3B0B"/>
    <w:rsid w:val="006C779F"/>
    <w:rsid w:val="006D1521"/>
    <w:rsid w:val="006D318D"/>
    <w:rsid w:val="007008B4"/>
    <w:rsid w:val="00700C0C"/>
    <w:rsid w:val="00702C40"/>
    <w:rsid w:val="007034B4"/>
    <w:rsid w:val="00711A12"/>
    <w:rsid w:val="00713D9D"/>
    <w:rsid w:val="00714D78"/>
    <w:rsid w:val="00717ADE"/>
    <w:rsid w:val="00720361"/>
    <w:rsid w:val="00720D21"/>
    <w:rsid w:val="0072241B"/>
    <w:rsid w:val="00723ED8"/>
    <w:rsid w:val="00724887"/>
    <w:rsid w:val="00731D46"/>
    <w:rsid w:val="00732055"/>
    <w:rsid w:val="00735A82"/>
    <w:rsid w:val="0074037E"/>
    <w:rsid w:val="00746628"/>
    <w:rsid w:val="007510EF"/>
    <w:rsid w:val="00752EC4"/>
    <w:rsid w:val="007539E0"/>
    <w:rsid w:val="00754BA8"/>
    <w:rsid w:val="00757455"/>
    <w:rsid w:val="0075747C"/>
    <w:rsid w:val="00761DA6"/>
    <w:rsid w:val="00767E79"/>
    <w:rsid w:val="00776D9F"/>
    <w:rsid w:val="007870E8"/>
    <w:rsid w:val="00793BDC"/>
    <w:rsid w:val="0079448F"/>
    <w:rsid w:val="007965FD"/>
    <w:rsid w:val="00797DE2"/>
    <w:rsid w:val="00797E97"/>
    <w:rsid w:val="007A0B40"/>
    <w:rsid w:val="007A6DE5"/>
    <w:rsid w:val="007A7218"/>
    <w:rsid w:val="007B1046"/>
    <w:rsid w:val="007B3294"/>
    <w:rsid w:val="007B4E62"/>
    <w:rsid w:val="007C1650"/>
    <w:rsid w:val="007D0CF0"/>
    <w:rsid w:val="007D0D48"/>
    <w:rsid w:val="007E0ED1"/>
    <w:rsid w:val="007E12B6"/>
    <w:rsid w:val="007E1E7A"/>
    <w:rsid w:val="007E3B2D"/>
    <w:rsid w:val="007E3DD3"/>
    <w:rsid w:val="007E46C0"/>
    <w:rsid w:val="007E7103"/>
    <w:rsid w:val="007E77DB"/>
    <w:rsid w:val="007F0C93"/>
    <w:rsid w:val="0080351D"/>
    <w:rsid w:val="00812482"/>
    <w:rsid w:val="00817ACC"/>
    <w:rsid w:val="00822253"/>
    <w:rsid w:val="00822D18"/>
    <w:rsid w:val="00822E90"/>
    <w:rsid w:val="0082465C"/>
    <w:rsid w:val="00827592"/>
    <w:rsid w:val="00833040"/>
    <w:rsid w:val="00843C83"/>
    <w:rsid w:val="00846022"/>
    <w:rsid w:val="0085101D"/>
    <w:rsid w:val="008511AF"/>
    <w:rsid w:val="0085580E"/>
    <w:rsid w:val="008559AC"/>
    <w:rsid w:val="00863B50"/>
    <w:rsid w:val="00871F83"/>
    <w:rsid w:val="008732DC"/>
    <w:rsid w:val="008744B5"/>
    <w:rsid w:val="00876F26"/>
    <w:rsid w:val="00882608"/>
    <w:rsid w:val="00885D03"/>
    <w:rsid w:val="00886163"/>
    <w:rsid w:val="0088735B"/>
    <w:rsid w:val="008920C4"/>
    <w:rsid w:val="008930FD"/>
    <w:rsid w:val="008A2F5C"/>
    <w:rsid w:val="008A316A"/>
    <w:rsid w:val="008A5166"/>
    <w:rsid w:val="008B0F18"/>
    <w:rsid w:val="008C501A"/>
    <w:rsid w:val="008C6DB2"/>
    <w:rsid w:val="008C6FC4"/>
    <w:rsid w:val="008D4A3F"/>
    <w:rsid w:val="008D516A"/>
    <w:rsid w:val="008D5305"/>
    <w:rsid w:val="008D6198"/>
    <w:rsid w:val="008D66FA"/>
    <w:rsid w:val="008E2474"/>
    <w:rsid w:val="008E3B30"/>
    <w:rsid w:val="008E46CF"/>
    <w:rsid w:val="008E4A15"/>
    <w:rsid w:val="008E67F8"/>
    <w:rsid w:val="008F40AF"/>
    <w:rsid w:val="008F621F"/>
    <w:rsid w:val="009103E4"/>
    <w:rsid w:val="009128AA"/>
    <w:rsid w:val="00913019"/>
    <w:rsid w:val="00914D4C"/>
    <w:rsid w:val="009219EE"/>
    <w:rsid w:val="00922313"/>
    <w:rsid w:val="00922BE6"/>
    <w:rsid w:val="00926CFC"/>
    <w:rsid w:val="00947AA9"/>
    <w:rsid w:val="0095176E"/>
    <w:rsid w:val="0096336F"/>
    <w:rsid w:val="009668EF"/>
    <w:rsid w:val="00966B28"/>
    <w:rsid w:val="00974227"/>
    <w:rsid w:val="00974BDE"/>
    <w:rsid w:val="00976ED0"/>
    <w:rsid w:val="00977569"/>
    <w:rsid w:val="00982A55"/>
    <w:rsid w:val="00990B04"/>
    <w:rsid w:val="0099160F"/>
    <w:rsid w:val="009B7A1C"/>
    <w:rsid w:val="009C4482"/>
    <w:rsid w:val="009D0C34"/>
    <w:rsid w:val="009D3FDC"/>
    <w:rsid w:val="009D4FCA"/>
    <w:rsid w:val="009E1CC7"/>
    <w:rsid w:val="009E3204"/>
    <w:rsid w:val="009E378F"/>
    <w:rsid w:val="009E40E2"/>
    <w:rsid w:val="009E4178"/>
    <w:rsid w:val="009F721A"/>
    <w:rsid w:val="00A02EC5"/>
    <w:rsid w:val="00A049CD"/>
    <w:rsid w:val="00A076E9"/>
    <w:rsid w:val="00A15101"/>
    <w:rsid w:val="00A34684"/>
    <w:rsid w:val="00A3555A"/>
    <w:rsid w:val="00A3617E"/>
    <w:rsid w:val="00A41064"/>
    <w:rsid w:val="00A433BA"/>
    <w:rsid w:val="00A45282"/>
    <w:rsid w:val="00A467F3"/>
    <w:rsid w:val="00A50871"/>
    <w:rsid w:val="00A518C1"/>
    <w:rsid w:val="00A55E07"/>
    <w:rsid w:val="00A62B9D"/>
    <w:rsid w:val="00A65C06"/>
    <w:rsid w:val="00A77A06"/>
    <w:rsid w:val="00A8148E"/>
    <w:rsid w:val="00A87810"/>
    <w:rsid w:val="00A913F1"/>
    <w:rsid w:val="00A9154C"/>
    <w:rsid w:val="00A918B7"/>
    <w:rsid w:val="00A93E6E"/>
    <w:rsid w:val="00A94751"/>
    <w:rsid w:val="00AA2680"/>
    <w:rsid w:val="00AA323A"/>
    <w:rsid w:val="00AA3484"/>
    <w:rsid w:val="00AA6CC7"/>
    <w:rsid w:val="00AA796B"/>
    <w:rsid w:val="00AB2BA6"/>
    <w:rsid w:val="00AB46E3"/>
    <w:rsid w:val="00AB4931"/>
    <w:rsid w:val="00AB7874"/>
    <w:rsid w:val="00AC08E2"/>
    <w:rsid w:val="00AC17EF"/>
    <w:rsid w:val="00AC2756"/>
    <w:rsid w:val="00AC4448"/>
    <w:rsid w:val="00AD187B"/>
    <w:rsid w:val="00AD5C06"/>
    <w:rsid w:val="00AE2904"/>
    <w:rsid w:val="00AE56AD"/>
    <w:rsid w:val="00AE7221"/>
    <w:rsid w:val="00AF5666"/>
    <w:rsid w:val="00B00A4B"/>
    <w:rsid w:val="00B0146A"/>
    <w:rsid w:val="00B03A5A"/>
    <w:rsid w:val="00B043DF"/>
    <w:rsid w:val="00B1244D"/>
    <w:rsid w:val="00B131EB"/>
    <w:rsid w:val="00B140B6"/>
    <w:rsid w:val="00B169C3"/>
    <w:rsid w:val="00B16E1D"/>
    <w:rsid w:val="00B17582"/>
    <w:rsid w:val="00B37CC7"/>
    <w:rsid w:val="00B42211"/>
    <w:rsid w:val="00B45153"/>
    <w:rsid w:val="00B451BA"/>
    <w:rsid w:val="00B61FBD"/>
    <w:rsid w:val="00B65835"/>
    <w:rsid w:val="00B71D21"/>
    <w:rsid w:val="00B73E8F"/>
    <w:rsid w:val="00B7414E"/>
    <w:rsid w:val="00B80853"/>
    <w:rsid w:val="00B91077"/>
    <w:rsid w:val="00B966D9"/>
    <w:rsid w:val="00BA27AB"/>
    <w:rsid w:val="00BA5EB3"/>
    <w:rsid w:val="00BA7183"/>
    <w:rsid w:val="00BB36B2"/>
    <w:rsid w:val="00BB40B4"/>
    <w:rsid w:val="00BB547E"/>
    <w:rsid w:val="00BB7A78"/>
    <w:rsid w:val="00BC3662"/>
    <w:rsid w:val="00BC3D12"/>
    <w:rsid w:val="00BC49AC"/>
    <w:rsid w:val="00BC6F6B"/>
    <w:rsid w:val="00BD0EDE"/>
    <w:rsid w:val="00BE0567"/>
    <w:rsid w:val="00BE0F5A"/>
    <w:rsid w:val="00BE1DFE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21568"/>
    <w:rsid w:val="00C27E90"/>
    <w:rsid w:val="00C32012"/>
    <w:rsid w:val="00C33F85"/>
    <w:rsid w:val="00C34F73"/>
    <w:rsid w:val="00C35353"/>
    <w:rsid w:val="00C36255"/>
    <w:rsid w:val="00C408DD"/>
    <w:rsid w:val="00C43B67"/>
    <w:rsid w:val="00C451FF"/>
    <w:rsid w:val="00C535E4"/>
    <w:rsid w:val="00C55435"/>
    <w:rsid w:val="00C56F46"/>
    <w:rsid w:val="00C63B0F"/>
    <w:rsid w:val="00C70438"/>
    <w:rsid w:val="00C721C8"/>
    <w:rsid w:val="00C722AD"/>
    <w:rsid w:val="00C90346"/>
    <w:rsid w:val="00C909A3"/>
    <w:rsid w:val="00C939BD"/>
    <w:rsid w:val="00C94197"/>
    <w:rsid w:val="00C97100"/>
    <w:rsid w:val="00CA5B2E"/>
    <w:rsid w:val="00CB0928"/>
    <w:rsid w:val="00CB189C"/>
    <w:rsid w:val="00CB6095"/>
    <w:rsid w:val="00CC1B57"/>
    <w:rsid w:val="00CC2F57"/>
    <w:rsid w:val="00CC4824"/>
    <w:rsid w:val="00CC6CBE"/>
    <w:rsid w:val="00CD3FD1"/>
    <w:rsid w:val="00CD4E58"/>
    <w:rsid w:val="00CE02AD"/>
    <w:rsid w:val="00CE0CD8"/>
    <w:rsid w:val="00CE1444"/>
    <w:rsid w:val="00CE34E9"/>
    <w:rsid w:val="00CE5D98"/>
    <w:rsid w:val="00CF1ABF"/>
    <w:rsid w:val="00CF24C6"/>
    <w:rsid w:val="00CF2EEB"/>
    <w:rsid w:val="00D02FD4"/>
    <w:rsid w:val="00D12DC6"/>
    <w:rsid w:val="00D12E29"/>
    <w:rsid w:val="00D13A61"/>
    <w:rsid w:val="00D1462F"/>
    <w:rsid w:val="00D15C7A"/>
    <w:rsid w:val="00D26B47"/>
    <w:rsid w:val="00D34E50"/>
    <w:rsid w:val="00D34E5C"/>
    <w:rsid w:val="00D41D74"/>
    <w:rsid w:val="00D4257A"/>
    <w:rsid w:val="00D428E2"/>
    <w:rsid w:val="00D44C7E"/>
    <w:rsid w:val="00D46760"/>
    <w:rsid w:val="00D5057A"/>
    <w:rsid w:val="00D54F6F"/>
    <w:rsid w:val="00D618F0"/>
    <w:rsid w:val="00D61DBD"/>
    <w:rsid w:val="00D61E7D"/>
    <w:rsid w:val="00D63F0F"/>
    <w:rsid w:val="00D65B06"/>
    <w:rsid w:val="00D76756"/>
    <w:rsid w:val="00D76CFB"/>
    <w:rsid w:val="00D81E27"/>
    <w:rsid w:val="00D8244B"/>
    <w:rsid w:val="00D8262C"/>
    <w:rsid w:val="00D8693A"/>
    <w:rsid w:val="00D86A0C"/>
    <w:rsid w:val="00D86FC1"/>
    <w:rsid w:val="00D925FD"/>
    <w:rsid w:val="00DA203A"/>
    <w:rsid w:val="00DA2E2D"/>
    <w:rsid w:val="00DA5EF8"/>
    <w:rsid w:val="00DB1B04"/>
    <w:rsid w:val="00DB3CC4"/>
    <w:rsid w:val="00DB5B05"/>
    <w:rsid w:val="00DB5BE6"/>
    <w:rsid w:val="00DC4BB0"/>
    <w:rsid w:val="00DC73F5"/>
    <w:rsid w:val="00DD7A62"/>
    <w:rsid w:val="00DE4433"/>
    <w:rsid w:val="00DF0D42"/>
    <w:rsid w:val="00DF4564"/>
    <w:rsid w:val="00E06B30"/>
    <w:rsid w:val="00E07863"/>
    <w:rsid w:val="00E166A1"/>
    <w:rsid w:val="00E2510E"/>
    <w:rsid w:val="00E355C6"/>
    <w:rsid w:val="00E379F2"/>
    <w:rsid w:val="00E41BEF"/>
    <w:rsid w:val="00E4347A"/>
    <w:rsid w:val="00E45658"/>
    <w:rsid w:val="00E457CA"/>
    <w:rsid w:val="00E5171D"/>
    <w:rsid w:val="00E52919"/>
    <w:rsid w:val="00E542DC"/>
    <w:rsid w:val="00E64298"/>
    <w:rsid w:val="00E65EFC"/>
    <w:rsid w:val="00E66F70"/>
    <w:rsid w:val="00E706B8"/>
    <w:rsid w:val="00E71D05"/>
    <w:rsid w:val="00E745C4"/>
    <w:rsid w:val="00E758F1"/>
    <w:rsid w:val="00E85816"/>
    <w:rsid w:val="00E91AAC"/>
    <w:rsid w:val="00EA6192"/>
    <w:rsid w:val="00EA74EB"/>
    <w:rsid w:val="00EB3FF9"/>
    <w:rsid w:val="00EB7254"/>
    <w:rsid w:val="00EB7416"/>
    <w:rsid w:val="00EC27A6"/>
    <w:rsid w:val="00ED464E"/>
    <w:rsid w:val="00ED5BFB"/>
    <w:rsid w:val="00EE3EA6"/>
    <w:rsid w:val="00EE4D23"/>
    <w:rsid w:val="00EE7170"/>
    <w:rsid w:val="00EF4FDE"/>
    <w:rsid w:val="00EF7AF0"/>
    <w:rsid w:val="00F00705"/>
    <w:rsid w:val="00F020B4"/>
    <w:rsid w:val="00F05E44"/>
    <w:rsid w:val="00F11FDE"/>
    <w:rsid w:val="00F12221"/>
    <w:rsid w:val="00F144D3"/>
    <w:rsid w:val="00F14953"/>
    <w:rsid w:val="00F22A76"/>
    <w:rsid w:val="00F23101"/>
    <w:rsid w:val="00F247A4"/>
    <w:rsid w:val="00F33C56"/>
    <w:rsid w:val="00F373B2"/>
    <w:rsid w:val="00F377B0"/>
    <w:rsid w:val="00F46D2B"/>
    <w:rsid w:val="00F52030"/>
    <w:rsid w:val="00F57F49"/>
    <w:rsid w:val="00F6028F"/>
    <w:rsid w:val="00F61830"/>
    <w:rsid w:val="00F61FC8"/>
    <w:rsid w:val="00F64A04"/>
    <w:rsid w:val="00F64DD1"/>
    <w:rsid w:val="00F6732B"/>
    <w:rsid w:val="00F7008C"/>
    <w:rsid w:val="00F730EC"/>
    <w:rsid w:val="00F93D42"/>
    <w:rsid w:val="00F97459"/>
    <w:rsid w:val="00F97697"/>
    <w:rsid w:val="00FC3F36"/>
    <w:rsid w:val="00FC610D"/>
    <w:rsid w:val="00FC73BD"/>
    <w:rsid w:val="00FD04D1"/>
    <w:rsid w:val="00FD49E3"/>
    <w:rsid w:val="00FD4CE7"/>
    <w:rsid w:val="00FD6E90"/>
    <w:rsid w:val="00FE392C"/>
    <w:rsid w:val="00FF66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44F2F3F-63E2-4476-85A8-6720BFF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241BB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basedOn w:val="DefaultParagraphFont"/>
    <w:link w:val="Title"/>
    <w:uiPriority w:val="99"/>
    <w:rsid w:val="001241B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link">
    <w:name w:val="link"/>
    <w:uiPriority w:val="99"/>
    <w:rsid w:val="001241BB"/>
    <w:rPr>
      <w:u w:val="none"/>
      <w:effect w:val="none"/>
    </w:rPr>
  </w:style>
  <w:style w:type="paragraph" w:styleId="BalloonText">
    <w:name w:val="Balloon Text"/>
    <w:basedOn w:val="Normal"/>
    <w:link w:val="a0"/>
    <w:uiPriority w:val="99"/>
    <w:semiHidden/>
    <w:rsid w:val="00822E9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22E90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1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06C2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06C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